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BB" w:rsidRPr="00480172" w:rsidRDefault="00497EBB" w:rsidP="00497EBB">
      <w:pPr>
        <w:spacing w:line="480" w:lineRule="auto"/>
        <w:rPr>
          <w:rFonts w:ascii="Arial Black" w:hAnsi="Arial Black"/>
          <w:b/>
          <w:sz w:val="24"/>
          <w:u w:val="single"/>
        </w:rPr>
      </w:pPr>
    </w:p>
    <w:p w:rsidR="005D5A93" w:rsidRPr="005D5A93" w:rsidRDefault="005D5A93" w:rsidP="005D5A93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1 </w:t>
      </w:r>
    </w:p>
    <w:p w:rsidR="002B0DB9" w:rsidRPr="00480172" w:rsidRDefault="002B0DB9" w:rsidP="002B0DB9">
      <w:pPr>
        <w:jc w:val="both"/>
        <w:rPr>
          <w:rFonts w:eastAsiaTheme="minorEastAsia"/>
          <w:b/>
        </w:rPr>
      </w:pPr>
      <w:r w:rsidRPr="00480172">
        <w:rPr>
          <w:b/>
        </w:rPr>
        <w:t xml:space="preserve">Al sumar el número de cuatro cifras </w:t>
      </w:r>
      <m:oMath>
        <m:r>
          <m:rPr>
            <m:sty m:val="bi"/>
          </m:rPr>
          <w:rPr>
            <w:rFonts w:ascii="Cambria Math" w:hAnsi="Cambria Math"/>
          </w:rPr>
          <m:t>ABCD</m:t>
        </m:r>
      </m:oMath>
      <w:r w:rsidRPr="00480172">
        <w:rPr>
          <w:rFonts w:eastAsiaTheme="minorEastAsia"/>
          <w:b/>
        </w:rPr>
        <w:t xml:space="preserve"> más el número de tres cifras </w:t>
      </w:r>
      <m:oMath>
        <m:r>
          <m:rPr>
            <m:sty m:val="bi"/>
          </m:rPr>
          <w:rPr>
            <w:rFonts w:ascii="Cambria Math" w:eastAsiaTheme="minorEastAsia" w:hAnsi="Cambria Math"/>
          </w:rPr>
          <m:t>BCD</m:t>
        </m:r>
      </m:oMath>
      <w:r w:rsidRPr="00480172">
        <w:rPr>
          <w:rFonts w:eastAsiaTheme="minorEastAsia"/>
          <w:b/>
        </w:rPr>
        <w:t xml:space="preserve"> más el número de dos cifras </w:t>
      </w:r>
      <m:oMath>
        <m:r>
          <m:rPr>
            <m:sty m:val="bi"/>
          </m:rPr>
          <w:rPr>
            <w:rFonts w:ascii="Cambria Math" w:eastAsiaTheme="minorEastAsia" w:hAnsi="Cambria Math"/>
          </w:rPr>
          <m:t>CD</m:t>
        </m:r>
      </m:oMath>
      <w:r w:rsidRPr="00480172">
        <w:rPr>
          <w:rFonts w:eastAsiaTheme="minorEastAsia"/>
          <w:b/>
        </w:rPr>
        <w:t xml:space="preserve">, más el número de una cifra </w:t>
      </w:r>
      <m:oMath>
        <m:r>
          <m:rPr>
            <m:sty m:val="bi"/>
          </m:rPr>
          <w:rPr>
            <w:rFonts w:ascii="Cambria Math" w:eastAsiaTheme="minorEastAsia" w:hAnsi="Cambria Math"/>
          </w:rPr>
          <m:t>D</m:t>
        </m:r>
      </m:oMath>
      <w:r w:rsidRPr="00480172">
        <w:rPr>
          <w:rFonts w:eastAsiaTheme="minorEastAsia"/>
          <w:b/>
        </w:rPr>
        <w:t xml:space="preserve"> el resultado es </w:t>
      </w:r>
      <m:oMath>
        <m:r>
          <m:rPr>
            <m:sty m:val="bi"/>
          </m:rPr>
          <w:rPr>
            <w:rFonts w:ascii="Cambria Math" w:eastAsiaTheme="minorEastAsia" w:hAnsi="Cambria Math"/>
          </w:rPr>
          <m:t>2000</m:t>
        </m:r>
      </m:oMath>
      <w:r w:rsidRPr="00480172">
        <w:rPr>
          <w:rFonts w:eastAsiaTheme="minorEastAsia"/>
          <w:b/>
        </w:rPr>
        <w:t xml:space="preserve">. Hallar </w:t>
      </w:r>
      <m:oMath>
        <m:r>
          <m:rPr>
            <m:sty m:val="bi"/>
          </m:rPr>
          <w:rPr>
            <w:rFonts w:ascii="Cambria Math" w:eastAsiaTheme="minorEastAsia" w:hAnsi="Cambria Math"/>
          </w:rPr>
          <m:t>A,B,C,D</m:t>
        </m:r>
      </m:oMath>
      <w:r w:rsidRPr="00480172">
        <w:rPr>
          <w:rFonts w:eastAsiaTheme="minorEastAsia"/>
          <w:b/>
        </w:rPr>
        <w:t xml:space="preserve"> si cada letra representa un dígito distinto.</w:t>
      </w: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497EBB" w:rsidRDefault="00497EBB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Pr="005D5A93" w:rsidRDefault="005D5A93" w:rsidP="005D5A93">
      <w:pPr>
        <w:pStyle w:val="Ttulo2"/>
        <w:jc w:val="both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2 </w:t>
      </w:r>
    </w:p>
    <w:p w:rsidR="002B0DB9" w:rsidRPr="00480172" w:rsidRDefault="002B0DB9" w:rsidP="002B0DB9">
      <w:pPr>
        <w:jc w:val="both"/>
        <w:rPr>
          <w:rFonts w:eastAsiaTheme="minorEastAsia"/>
          <w:b/>
        </w:rPr>
      </w:pPr>
      <w:r w:rsidRPr="00480172">
        <w:rPr>
          <w:b/>
        </w:rPr>
        <w:t xml:space="preserve">Miguel escribe la siguiente lista de números: el primero es </w:t>
      </w:r>
      <m:oMath>
        <m:r>
          <m:rPr>
            <m:sty m:val="bi"/>
          </m:rPr>
          <w:rPr>
            <w:rFonts w:ascii="Cambria Math" w:hAnsi="Cambria Math"/>
          </w:rPr>
          <m:t>25</m:t>
        </m:r>
      </m:oMath>
      <w:r w:rsidRPr="00480172">
        <w:rPr>
          <w:rFonts w:eastAsiaTheme="minorEastAsia"/>
          <w:b/>
        </w:rPr>
        <w:t xml:space="preserve"> y luego, cada uno de los siguientes números es la suma de los cuadrados de los dígitos del último número. Los primeros tres números de la lista son </w:t>
      </w:r>
      <m:oMath>
        <m:r>
          <m:rPr>
            <m:sty m:val="bi"/>
          </m:rPr>
          <w:rPr>
            <w:rFonts w:ascii="Cambria Math" w:eastAsiaTheme="minorEastAsia" w:hAnsi="Cambria Math"/>
          </w:rPr>
          <m:t>25,29</m:t>
        </m:r>
      </m:oMath>
      <w:r w:rsidRPr="00480172">
        <w:rPr>
          <w:rFonts w:eastAsiaTheme="minorEastAsia"/>
          <w:b/>
        </w:rPr>
        <w:t xml:space="preserve"> y </w:t>
      </w:r>
      <m:oMath>
        <m:r>
          <m:rPr>
            <m:sty m:val="bi"/>
          </m:rPr>
          <w:rPr>
            <w:rFonts w:ascii="Cambria Math" w:eastAsiaTheme="minorEastAsia" w:hAnsi="Cambria Math"/>
          </w:rPr>
          <m:t>85</m:t>
        </m:r>
      </m:oMath>
      <w:r w:rsidRPr="00480172">
        <w:rPr>
          <w:rFonts w:eastAsiaTheme="minorEastAsia"/>
          <w:b/>
        </w:rPr>
        <w:t xml:space="preserve">, porque </w:t>
      </w:r>
      <m:oMath>
        <m:r>
          <m:rPr>
            <m:sty m:val="bi"/>
          </m:rPr>
          <w:rPr>
            <w:rFonts w:ascii="Cambria Math" w:eastAsiaTheme="minorEastAsia" w:hAnsi="Cambria Math"/>
          </w:rPr>
          <m:t>29=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480172">
        <w:rPr>
          <w:rFonts w:eastAsiaTheme="minorEastAsia"/>
          <w:b/>
        </w:rPr>
        <w:t xml:space="preserve"> y </w:t>
      </w:r>
      <m:oMath>
        <m:r>
          <m:rPr>
            <m:sty m:val="bi"/>
          </m:rPr>
          <w:rPr>
            <w:rFonts w:ascii="Cambria Math" w:eastAsiaTheme="minorEastAsia" w:hAnsi="Cambria Math"/>
          </w:rPr>
          <m:t>85=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480172">
        <w:rPr>
          <w:rFonts w:eastAsiaTheme="minorEastAsia"/>
          <w:b/>
        </w:rPr>
        <w:t xml:space="preserve">. Hallar el número que aparece en la posición </w:t>
      </w:r>
      <m:oMath>
        <m:r>
          <m:rPr>
            <m:sty m:val="bi"/>
          </m:rPr>
          <w:rPr>
            <w:rFonts w:ascii="Cambria Math" w:eastAsiaTheme="minorEastAsia" w:hAnsi="Cambria Math"/>
          </w:rPr>
          <m:t>2014</m:t>
        </m:r>
      </m:oMath>
      <w:r w:rsidRPr="00480172">
        <w:rPr>
          <w:rFonts w:eastAsiaTheme="minorEastAsia"/>
          <w:b/>
        </w:rPr>
        <w:t xml:space="preserve"> de la lista.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Pr="005D5A93" w:rsidRDefault="005D5A93" w:rsidP="005D5A93">
      <w:pPr>
        <w:pStyle w:val="Ttulo2"/>
        <w:jc w:val="both"/>
        <w:rPr>
          <w:color w:val="auto"/>
          <w:u w:val="single"/>
        </w:rPr>
      </w:pPr>
      <w:r w:rsidRPr="005D5A93">
        <w:rPr>
          <w:color w:val="auto"/>
          <w:u w:val="single"/>
        </w:rPr>
        <w:t xml:space="preserve">Problema </w:t>
      </w:r>
      <w:r>
        <w:rPr>
          <w:color w:val="auto"/>
          <w:u w:val="single"/>
        </w:rPr>
        <w:t>#</w:t>
      </w:r>
      <w:r w:rsidRPr="005D5A93">
        <w:rPr>
          <w:color w:val="auto"/>
          <w:u w:val="single"/>
        </w:rPr>
        <w:t xml:space="preserve">3 </w:t>
      </w:r>
    </w:p>
    <w:p w:rsidR="002B0DB9" w:rsidRPr="00480172" w:rsidRDefault="002B0DB9" w:rsidP="00480172">
      <w:pPr>
        <w:jc w:val="both"/>
        <w:rPr>
          <w:b/>
        </w:rPr>
      </w:pPr>
      <w:r w:rsidRPr="00480172">
        <w:rPr>
          <w:b/>
        </w:rPr>
        <w:t>En una reunión cada invitado salu</w:t>
      </w:r>
      <w:r w:rsidR="00480172">
        <w:rPr>
          <w:b/>
        </w:rPr>
        <w:t xml:space="preserve">dó a cada uno de los  </w:t>
      </w:r>
      <w:r w:rsidRPr="00480172">
        <w:rPr>
          <w:b/>
        </w:rPr>
        <w:t>restantes con un apretón de manos. Hubo 36 apretones de manos entre dos mujeres y 28  apretones de manos entre dos varones. Calcular cuántos apretones de manos hubo entre un varón y una mujer.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Pr="005D5A93" w:rsidRDefault="005D5A93" w:rsidP="005D5A93">
      <w:pPr>
        <w:jc w:val="both"/>
        <w:rPr>
          <w:rFonts w:eastAsiaTheme="minorEastAsia"/>
        </w:rPr>
      </w:pPr>
    </w:p>
    <w:p w:rsidR="004F4EA0" w:rsidRPr="005D5A93" w:rsidRDefault="00AD43C1" w:rsidP="004F4EA0">
      <w:pPr>
        <w:pStyle w:val="Ttulo2"/>
        <w:rPr>
          <w:color w:val="auto"/>
          <w:u w:val="single"/>
        </w:rPr>
      </w:pPr>
      <w:r w:rsidRPr="005D5A93">
        <w:rPr>
          <w:color w:val="auto"/>
          <w:u w:val="single"/>
        </w:rPr>
        <w:t>Problema</w:t>
      </w:r>
      <w:r w:rsidR="005D5A93" w:rsidRPr="005D5A93">
        <w:rPr>
          <w:color w:val="auto"/>
          <w:u w:val="single"/>
        </w:rPr>
        <w:t xml:space="preserve"> </w:t>
      </w:r>
      <w:r w:rsidRPr="005D5A93">
        <w:rPr>
          <w:color w:val="auto"/>
          <w:u w:val="single"/>
        </w:rPr>
        <w:t xml:space="preserve"> </w:t>
      </w:r>
      <w:r w:rsidR="005D5A93" w:rsidRPr="005D5A93">
        <w:rPr>
          <w:color w:val="auto"/>
          <w:u w:val="single"/>
        </w:rPr>
        <w:t>#</w:t>
      </w:r>
      <w:r w:rsidRPr="005D5A93">
        <w:rPr>
          <w:color w:val="auto"/>
          <w:u w:val="single"/>
        </w:rPr>
        <w:t xml:space="preserve">4 </w:t>
      </w:r>
    </w:p>
    <w:p w:rsidR="0041111D" w:rsidRPr="00480172" w:rsidRDefault="0041111D" w:rsidP="0041111D">
      <w:pPr>
        <w:jc w:val="both"/>
        <w:rPr>
          <w:rFonts w:eastAsiaTheme="minorEastAsia"/>
          <w:b/>
        </w:rPr>
      </w:pPr>
      <w:r w:rsidRPr="00480172">
        <w:rPr>
          <w:b/>
        </w:rPr>
        <w:t xml:space="preserve">Encontrar el menor número entero positivo </w:t>
      </w:r>
      <m:oMath>
        <m:r>
          <m:rPr>
            <m:sty m:val="bi"/>
          </m:rPr>
          <w:rPr>
            <w:rFonts w:ascii="Cambria Math" w:hAnsi="Cambria Math"/>
          </w:rPr>
          <m:t>n≥2</m:t>
        </m:r>
      </m:oMath>
      <w:r w:rsidRPr="00480172">
        <w:rPr>
          <w:rFonts w:eastAsiaTheme="minorEastAsia"/>
          <w:b/>
        </w:rPr>
        <w:t xml:space="preserve"> para el cual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-n!</m:t>
        </m:r>
      </m:oMath>
      <w:r w:rsidRPr="00480172">
        <w:rPr>
          <w:rFonts w:eastAsiaTheme="minorEastAsia"/>
          <w:b/>
        </w:rPr>
        <w:t xml:space="preserve"> Es múltiplo de todos los enteros del </w:t>
      </w:r>
      <m:oMath>
        <m:r>
          <m:rPr>
            <m:sty m:val="bi"/>
          </m:rPr>
          <w:rPr>
            <w:rFonts w:ascii="Cambria Math" w:eastAsiaTheme="minorEastAsia" w:hAnsi="Cambria Math"/>
          </w:rPr>
          <m:t>1</m:t>
        </m:r>
      </m:oMath>
      <w:r w:rsidRPr="00480172">
        <w:rPr>
          <w:rFonts w:eastAsiaTheme="minorEastAsia"/>
          <w:b/>
        </w:rPr>
        <w:t xml:space="preserve"> al </w:t>
      </w:r>
      <m:oMath>
        <m:r>
          <m:rPr>
            <m:sty m:val="bi"/>
          </m:rPr>
          <w:rPr>
            <w:rFonts w:ascii="Cambria Math" w:eastAsiaTheme="minorEastAsia" w:hAnsi="Cambria Math"/>
          </w:rPr>
          <m:t>10</m:t>
        </m:r>
      </m:oMath>
      <w:r w:rsidRPr="00480172">
        <w:rPr>
          <w:rFonts w:eastAsiaTheme="minorEastAsia"/>
          <w:b/>
        </w:rPr>
        <w:t>.</w:t>
      </w: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497EBB" w:rsidRDefault="00497EBB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0235B1" w:rsidRPr="005D5A93" w:rsidRDefault="00AD43C1" w:rsidP="005D5A93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 w:rsidR="005D5A93" w:rsidRPr="005D5A93"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5 </w:t>
      </w:r>
    </w:p>
    <w:p w:rsidR="0041111D" w:rsidRPr="00480172" w:rsidRDefault="0041111D" w:rsidP="0041111D">
      <w:pPr>
        <w:jc w:val="both"/>
        <w:rPr>
          <w:rFonts w:eastAsiaTheme="minorEastAsia"/>
          <w:b/>
        </w:rPr>
      </w:pPr>
      <w:r w:rsidRPr="00480172">
        <w:rPr>
          <w:b/>
        </w:rPr>
        <w:t xml:space="preserve">Sea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cr m:val="double-struck"/>
            <m:sty m:val="bi"/>
          </m:rPr>
          <w:rPr>
            <w:rFonts w:ascii="Cambria Math" w:hAnsi="Cambria Math"/>
          </w:rPr>
          <m:t>∈R</m:t>
        </m:r>
      </m:oMath>
      <w:r w:rsidRPr="00480172">
        <w:rPr>
          <w:rFonts w:eastAsiaTheme="minorEastAsia"/>
          <w:b/>
        </w:rPr>
        <w:t xml:space="preserve">. Asuma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  <m:r>
          <m:rPr>
            <m:scr m:val="double-struck"/>
            <m:sty m:val="bi"/>
          </m:rPr>
          <w:rPr>
            <w:rFonts w:ascii="Cambria Math" w:eastAsiaTheme="minorEastAsia" w:hAnsi="Cambria Math"/>
          </w:rPr>
          <m:t>:R→R</m:t>
        </m:r>
      </m:oMath>
      <w:r w:rsidRPr="00480172">
        <w:rPr>
          <w:rFonts w:eastAsiaTheme="minorEastAsia"/>
          <w:b/>
        </w:rPr>
        <w:t xml:space="preserve"> tal que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 w:rsidRPr="00480172">
        <w:rPr>
          <w:rFonts w:eastAsiaTheme="minorEastAsia"/>
          <w:b/>
        </w:rPr>
        <w:t xml:space="preserve"> y</w:t>
      </w:r>
    </w:p>
    <w:p w:rsidR="0041111D" w:rsidRDefault="0041111D" w:rsidP="0041111D">
      <w:pPr>
        <w:jc w:val="both"/>
        <w:rPr>
          <w:rFonts w:eastAsiaTheme="minorEastAsia"/>
        </w:rPr>
      </w:pPr>
      <w:r w:rsidRPr="00480172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x+y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a-y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+f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y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a-x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∀x,y</m:t>
        </m:r>
        <m:r>
          <m:rPr>
            <m:scr m:val="double-struck"/>
            <m:sty m:val="bi"/>
          </m:rPr>
          <w:rPr>
            <w:rFonts w:ascii="Cambria Math" w:eastAsiaTheme="minorEastAsia" w:hAnsi="Cambria Math"/>
          </w:rPr>
          <m:t>∈R</m:t>
        </m:r>
      </m:oMath>
      <w:r w:rsidRPr="00480172">
        <w:rPr>
          <w:rFonts w:eastAsiaTheme="minorEastAsia"/>
          <w:b/>
        </w:rPr>
        <w:t xml:space="preserve">. Pruebe que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</m:oMath>
      <w:r w:rsidRPr="00480172">
        <w:rPr>
          <w:rFonts w:eastAsiaTheme="minorEastAsia"/>
          <w:b/>
        </w:rPr>
        <w:t xml:space="preserve"> es constante.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</w:p>
    <w:p w:rsidR="00497EBB" w:rsidRDefault="00497EBB" w:rsidP="005D5A93">
      <w:pPr>
        <w:jc w:val="both"/>
        <w:rPr>
          <w:rFonts w:eastAsiaTheme="minorEastAsia"/>
        </w:rPr>
      </w:pPr>
      <w:bookmarkStart w:id="0" w:name="_GoBack"/>
      <w:bookmarkEnd w:id="0"/>
    </w:p>
    <w:p w:rsidR="00AA36B6" w:rsidRPr="00480172" w:rsidRDefault="00B4010C" w:rsidP="00480172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color w:val="auto"/>
          <w:u w:val="single"/>
        </w:rPr>
        <w:t xml:space="preserve">Problema </w:t>
      </w:r>
      <w:r w:rsidR="005D5A93" w:rsidRPr="005D5A93">
        <w:rPr>
          <w:color w:val="auto"/>
          <w:u w:val="single"/>
        </w:rPr>
        <w:t>#</w:t>
      </w:r>
      <w:r w:rsidRPr="005D5A93">
        <w:rPr>
          <w:color w:val="auto"/>
          <w:u w:val="single"/>
        </w:rPr>
        <w:t>6</w:t>
      </w:r>
      <w:r w:rsidR="00AD43C1" w:rsidRPr="005D5A93">
        <w:rPr>
          <w:color w:val="auto"/>
          <w:u w:val="single"/>
        </w:rPr>
        <w:t xml:space="preserve"> </w:t>
      </w:r>
    </w:p>
    <w:p w:rsidR="0041111D" w:rsidRPr="00480172" w:rsidRDefault="0041111D" w:rsidP="0041111D">
      <w:pPr>
        <w:jc w:val="both"/>
        <w:rPr>
          <w:rFonts w:eastAsiaTheme="minorEastAsia"/>
          <w:b/>
        </w:rPr>
      </w:pPr>
      <w:r w:rsidRPr="00480172">
        <w:rPr>
          <w:b/>
        </w:rPr>
        <w:t xml:space="preserve">Sean </w:t>
      </w:r>
      <m:oMath>
        <m:r>
          <m:rPr>
            <m:sty m:val="bi"/>
          </m:rPr>
          <w:rPr>
            <w:rFonts w:ascii="Cambria Math" w:hAnsi="Cambria Math"/>
            <w:lang w:val="en-US"/>
          </w:rPr>
          <m:t>α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β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γ</m:t>
        </m:r>
      </m:oMath>
      <w:r w:rsidRPr="00480172">
        <w:rPr>
          <w:rFonts w:eastAsiaTheme="minorEastAsia"/>
          <w:b/>
        </w:rPr>
        <w:t xml:space="preserve"> los ángulos del triángulo </w:t>
      </w:r>
      <m:oMath>
        <m:r>
          <m:rPr>
            <m:sty m:val="bi"/>
          </m:rPr>
          <w:rPr>
            <w:rFonts w:ascii="Cambria Math" w:eastAsiaTheme="minorEastAsia" w:hAnsi="Cambria Math"/>
          </w:rPr>
          <m:t>ABC</m:t>
        </m:r>
      </m:oMath>
      <w:r w:rsidRPr="00480172">
        <w:rPr>
          <w:rFonts w:eastAsiaTheme="minorEastAsia"/>
          <w:b/>
        </w:rPr>
        <w:t xml:space="preserve"> de perímetro </w:t>
      </w:r>
      <m:oMath>
        <m:r>
          <m:rPr>
            <m:sty m:val="bi"/>
          </m:rPr>
          <w:rPr>
            <w:rFonts w:ascii="Cambria Math" w:eastAsiaTheme="minorEastAsia" w:hAnsi="Cambria Math"/>
          </w:rPr>
          <m:t>2</m:t>
        </m:r>
        <m:r>
          <m:rPr>
            <m:sty m:val="bi"/>
          </m:rPr>
          <w:rPr>
            <w:rFonts w:ascii="Cambria Math" w:eastAsiaTheme="minorEastAsia" w:hAnsi="Cambria Math"/>
          </w:rPr>
          <m:t>p</m:t>
        </m:r>
      </m:oMath>
      <w:r w:rsidRPr="00480172">
        <w:rPr>
          <w:rFonts w:eastAsiaTheme="minorEastAsia"/>
          <w:b/>
        </w:rPr>
        <w:t xml:space="preserve"> y circunradio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</m:oMath>
      <w:r w:rsidRPr="00480172">
        <w:rPr>
          <w:rFonts w:eastAsiaTheme="minorEastAsia"/>
          <w:b/>
        </w:rPr>
        <w:t xml:space="preserve">. Pruebe que </w:t>
      </w:r>
      <m:oMath>
        <m:r>
          <m:rPr>
            <m:sty m:val="bi"/>
          </m:rPr>
          <w:rPr>
            <w:rFonts w:ascii="Cambria Math" w:eastAsiaTheme="minorEastAsia" w:hAnsi="Cambria Math"/>
          </w:rPr>
          <m:t>Co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α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+Co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β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+Co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γ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≥3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9∙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</w:rPr>
              <m:t>-1</m:t>
            </m:r>
          </m:e>
        </m:d>
      </m:oMath>
      <w:r w:rsidRPr="00480172">
        <w:rPr>
          <w:rFonts w:eastAsiaTheme="minorEastAsia"/>
          <w:b/>
        </w:rPr>
        <w:t xml:space="preserve"> y determinar el caso de igualdad.</w:t>
      </w:r>
    </w:p>
    <w:p w:rsidR="00E927FD" w:rsidRDefault="00E927FD" w:rsidP="001316EF">
      <w:pPr>
        <w:rPr>
          <w:rFonts w:eastAsiaTheme="minorEastAsia"/>
        </w:rPr>
      </w:pPr>
    </w:p>
    <w:sectPr w:rsidR="00E927FD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80" w:rsidRDefault="00EC5680" w:rsidP="005D5A93">
      <w:pPr>
        <w:spacing w:after="0" w:line="240" w:lineRule="auto"/>
      </w:pPr>
      <w:r>
        <w:separator/>
      </w:r>
    </w:p>
  </w:endnote>
  <w:endnote w:type="continuationSeparator" w:id="0">
    <w:p w:rsidR="00EC5680" w:rsidRDefault="00EC5680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80" w:rsidRDefault="00EC5680" w:rsidP="005D5A93">
      <w:pPr>
        <w:spacing w:after="0" w:line="240" w:lineRule="auto"/>
      </w:pPr>
      <w:r>
        <w:separator/>
      </w:r>
    </w:p>
  </w:footnote>
  <w:footnote w:type="continuationSeparator" w:id="0">
    <w:p w:rsidR="00EC5680" w:rsidRDefault="00EC5680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A93" w:rsidRDefault="005D5A93">
    <w:pPr>
      <w:pStyle w:val="Encabezado"/>
    </w:pPr>
    <w:r>
      <w:rPr>
        <w:rFonts w:ascii="Times New Roman" w:hAnsi="Times New Roman" w:cs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0" locked="0" layoutInCell="1" allowOverlap="1" wp14:anchorId="0DBD8B57" wp14:editId="3B974DB1">
          <wp:simplePos x="0" y="0"/>
          <wp:positionH relativeFrom="column">
            <wp:posOffset>3498215</wp:posOffset>
          </wp:positionH>
          <wp:positionV relativeFrom="paragraph">
            <wp:posOffset>-155575</wp:posOffset>
          </wp:positionV>
          <wp:extent cx="2167890" cy="460375"/>
          <wp:effectExtent l="0" t="0" r="381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054"/>
    <w:multiLevelType w:val="hybridMultilevel"/>
    <w:tmpl w:val="95BA8376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C63AB0"/>
    <w:multiLevelType w:val="hybridMultilevel"/>
    <w:tmpl w:val="7A0A3D94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40C80C5C"/>
    <w:multiLevelType w:val="hybridMultilevel"/>
    <w:tmpl w:val="03A05D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9511D"/>
    <w:multiLevelType w:val="hybridMultilevel"/>
    <w:tmpl w:val="FA3EB2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348B5"/>
    <w:multiLevelType w:val="hybridMultilevel"/>
    <w:tmpl w:val="2C621B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F24C2"/>
    <w:multiLevelType w:val="hybridMultilevel"/>
    <w:tmpl w:val="C47EB0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504B9"/>
    <w:multiLevelType w:val="hybridMultilevel"/>
    <w:tmpl w:val="C0E83D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A0"/>
    <w:rsid w:val="000235B1"/>
    <w:rsid w:val="000D08FB"/>
    <w:rsid w:val="000D70A7"/>
    <w:rsid w:val="000E5D28"/>
    <w:rsid w:val="001018D8"/>
    <w:rsid w:val="00107D5B"/>
    <w:rsid w:val="001210C2"/>
    <w:rsid w:val="001316EF"/>
    <w:rsid w:val="00143A87"/>
    <w:rsid w:val="0015527D"/>
    <w:rsid w:val="0016761A"/>
    <w:rsid w:val="00203E7B"/>
    <w:rsid w:val="0027147F"/>
    <w:rsid w:val="002B0DB9"/>
    <w:rsid w:val="003E0D4A"/>
    <w:rsid w:val="0041111D"/>
    <w:rsid w:val="00412CCB"/>
    <w:rsid w:val="00441131"/>
    <w:rsid w:val="00480172"/>
    <w:rsid w:val="00497EBB"/>
    <w:rsid w:val="004F4EA0"/>
    <w:rsid w:val="005313E3"/>
    <w:rsid w:val="005A7758"/>
    <w:rsid w:val="005B4DFD"/>
    <w:rsid w:val="005D5A93"/>
    <w:rsid w:val="0061707F"/>
    <w:rsid w:val="006534C7"/>
    <w:rsid w:val="00656FE0"/>
    <w:rsid w:val="00674516"/>
    <w:rsid w:val="006B3812"/>
    <w:rsid w:val="006D1A32"/>
    <w:rsid w:val="006D1BBD"/>
    <w:rsid w:val="007060D9"/>
    <w:rsid w:val="0071775E"/>
    <w:rsid w:val="007B4569"/>
    <w:rsid w:val="00800EDE"/>
    <w:rsid w:val="0085698C"/>
    <w:rsid w:val="008C7879"/>
    <w:rsid w:val="0090343C"/>
    <w:rsid w:val="009D0A4A"/>
    <w:rsid w:val="009F3D2D"/>
    <w:rsid w:val="00A86E25"/>
    <w:rsid w:val="00A92421"/>
    <w:rsid w:val="00AA36B6"/>
    <w:rsid w:val="00AD43C1"/>
    <w:rsid w:val="00B175A7"/>
    <w:rsid w:val="00B30675"/>
    <w:rsid w:val="00B4010C"/>
    <w:rsid w:val="00B76AE8"/>
    <w:rsid w:val="00BD674A"/>
    <w:rsid w:val="00C33746"/>
    <w:rsid w:val="00C437C5"/>
    <w:rsid w:val="00C8752D"/>
    <w:rsid w:val="00D930B6"/>
    <w:rsid w:val="00E34CE2"/>
    <w:rsid w:val="00E636CA"/>
    <w:rsid w:val="00E72E1A"/>
    <w:rsid w:val="00E927FD"/>
    <w:rsid w:val="00E95348"/>
    <w:rsid w:val="00EC5680"/>
    <w:rsid w:val="00EF37EE"/>
    <w:rsid w:val="00F13807"/>
    <w:rsid w:val="00F42A60"/>
    <w:rsid w:val="00F948B1"/>
    <w:rsid w:val="00FC212D"/>
    <w:rsid w:val="00FF2E25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5A93"/>
  </w:style>
  <w:style w:type="paragraph" w:styleId="Piedepgina">
    <w:name w:val="footer"/>
    <w:basedOn w:val="Normal"/>
    <w:link w:val="Piedepgina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5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5A93"/>
  </w:style>
  <w:style w:type="paragraph" w:styleId="Piedepgina">
    <w:name w:val="footer"/>
    <w:basedOn w:val="Normal"/>
    <w:link w:val="Piedepgina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3300-CFBB-46AA-A6A3-9A423D66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Ruben Villacis</cp:lastModifiedBy>
  <cp:revision>4</cp:revision>
  <cp:lastPrinted>2014-10-25T16:35:00Z</cp:lastPrinted>
  <dcterms:created xsi:type="dcterms:W3CDTF">2014-10-25T16:30:00Z</dcterms:created>
  <dcterms:modified xsi:type="dcterms:W3CDTF">2014-10-25T16:36:00Z</dcterms:modified>
</cp:coreProperties>
</file>